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7126E7">
        <w:rPr>
          <w:szCs w:val="24"/>
          <w:lang w:val="tr-TR"/>
        </w:rPr>
        <w:t>02</w:t>
      </w:r>
      <w:r w:rsidR="000449AA">
        <w:rPr>
          <w:szCs w:val="24"/>
          <w:lang w:val="tr-TR"/>
        </w:rPr>
        <w:t>/</w:t>
      </w:r>
      <w:r w:rsidR="002050B9">
        <w:rPr>
          <w:szCs w:val="24"/>
          <w:lang w:val="tr-TR"/>
        </w:rPr>
        <w:t>045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7126E7">
        <w:rPr>
          <w:b/>
        </w:rPr>
        <w:t xml:space="preserve"> </w:t>
      </w:r>
      <w:r w:rsidR="002050B9" w:rsidRPr="002050B9">
        <w:t>Proje Döngüsü Yönetimi ve İş Güvenliği Eğitimi</w:t>
      </w:r>
      <w:r w:rsidR="0042661D">
        <w:t xml:space="preserve">   </w:t>
      </w:r>
    </w:p>
    <w:p w:rsidR="00B10BC1" w:rsidRDefault="0042661D" w:rsidP="007126E7">
      <w:pPr>
        <w:tabs>
          <w:tab w:val="left" w:pos="2260"/>
        </w:tabs>
      </w:pPr>
      <w:r>
        <w:rPr>
          <w:b/>
        </w:rPr>
        <w:tab/>
      </w:r>
    </w:p>
    <w:p w:rsidR="005E3E90" w:rsidRPr="005E3E90" w:rsidRDefault="005E3E90" w:rsidP="005E3E90">
      <w:pPr>
        <w:jc w:val="both"/>
      </w:pPr>
      <w:r w:rsidRPr="005E3E90">
        <w:t xml:space="preserve">Sözleşme ve diğer ilgili mevzuat hükümlerine bağlı kalmak kaydıyla; hizmeti sunacak eğitici/danışmanlarda ve firmalarda aşağıda belirtilen </w:t>
      </w:r>
      <w:proofErr w:type="gramStart"/>
      <w:r w:rsidRPr="005E3E90">
        <w:t>kriterler</w:t>
      </w:r>
      <w:proofErr w:type="gramEnd"/>
      <w:r w:rsidRPr="005E3E90">
        <w:t xml:space="preserve"> aranmaktadır. Ajans sunulan teklifleri değerlendirirken aşağıda belirtilen </w:t>
      </w:r>
      <w:proofErr w:type="gramStart"/>
      <w:r w:rsidRPr="005E3E90">
        <w:t>kriterleri</w:t>
      </w:r>
      <w:proofErr w:type="gramEnd"/>
      <w:r w:rsidRPr="005E3E90">
        <w:t xml:space="preserve"> esas alır ve tüm kriterleri karşılayan istekliler arasından fiyat bakımından en uygun teklifi veren istekliden hizmeti satın alır. Bu eğitim </w:t>
      </w:r>
      <w:r w:rsidR="002050B9">
        <w:t xml:space="preserve">Patnos Belediyesi </w:t>
      </w:r>
      <w:r w:rsidR="007126E7" w:rsidRPr="007126E7">
        <w:t>personeli</w:t>
      </w:r>
      <w:r w:rsidR="007126E7">
        <w:t>ne yönelik olarak</w:t>
      </w:r>
      <w:r w:rsidRPr="005E3E90">
        <w:t xml:space="preserve"> ilgili Kurumun belirleyeceği yerde gerçekleşecektir.</w:t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AA33CC" w:rsidRDefault="00361642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25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57DA7" w:rsidRPr="00623C7E">
        <w:rPr>
          <w:rFonts w:ascii="Times New Roman" w:hAnsi="Times New Roman"/>
          <w:sz w:val="24"/>
          <w:szCs w:val="24"/>
        </w:rPr>
        <w:t xml:space="preserve">süresi </w:t>
      </w:r>
      <w:r w:rsidR="00361642">
        <w:rPr>
          <w:rFonts w:ascii="Times New Roman" w:hAnsi="Times New Roman"/>
          <w:sz w:val="24"/>
          <w:szCs w:val="24"/>
        </w:rPr>
        <w:t>9</w:t>
      </w:r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FB0B5D">
        <w:rPr>
          <w:rFonts w:ascii="Times New Roman" w:hAnsi="Times New Roman"/>
          <w:sz w:val="24"/>
          <w:szCs w:val="24"/>
        </w:rPr>
        <w:t xml:space="preserve"> (5 gün 20 saat PCM, 4 gün 16 saat İş Güvenliği)</w:t>
      </w:r>
      <w:r w:rsidR="00623C7E" w:rsidRPr="00623C7E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126E7" w:rsidRDefault="007126E7" w:rsidP="007126E7">
      <w:pPr>
        <w:autoSpaceDE w:val="0"/>
        <w:autoSpaceDN w:val="0"/>
        <w:adjustRightInd w:val="0"/>
      </w:pPr>
    </w:p>
    <w:p w:rsidR="0005093B" w:rsidRDefault="0005093B" w:rsidP="0005093B">
      <w:pPr>
        <w:pStyle w:val="ListeParagraf"/>
        <w:numPr>
          <w:ilvl w:val="0"/>
          <w:numId w:val="30"/>
        </w:numPr>
        <w:tabs>
          <w:tab w:val="left" w:pos="142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5093B">
        <w:rPr>
          <w:rFonts w:ascii="Times New Roman" w:hAnsi="Times New Roman"/>
          <w:sz w:val="24"/>
          <w:szCs w:val="24"/>
        </w:rPr>
        <w:t xml:space="preserve">AB Kurumları ve Programların Tanıtımları, </w:t>
      </w:r>
    </w:p>
    <w:p w:rsidR="0005093B" w:rsidRDefault="0005093B" w:rsidP="0005093B">
      <w:pPr>
        <w:pStyle w:val="ListeParagraf"/>
        <w:numPr>
          <w:ilvl w:val="0"/>
          <w:numId w:val="30"/>
        </w:numPr>
        <w:tabs>
          <w:tab w:val="left" w:pos="142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5093B">
        <w:rPr>
          <w:rFonts w:ascii="Times New Roman" w:hAnsi="Times New Roman"/>
          <w:sz w:val="24"/>
          <w:szCs w:val="24"/>
        </w:rPr>
        <w:t>Ulusal Fonlar ve Avrupa Birliği Mali Yardımları Genel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093B">
        <w:rPr>
          <w:rFonts w:ascii="Times New Roman" w:hAnsi="Times New Roman"/>
          <w:sz w:val="24"/>
          <w:szCs w:val="24"/>
        </w:rPr>
        <w:t>Bilgilendirmesi, Dünya Bankası, Birleşmiş Milletler, Kalkınma Ajansları Fon Kaynakları, Yeni</w:t>
      </w:r>
      <w:r>
        <w:rPr>
          <w:rFonts w:ascii="Times New Roman" w:hAnsi="Times New Roman"/>
          <w:sz w:val="24"/>
          <w:szCs w:val="24"/>
        </w:rPr>
        <w:t xml:space="preserve"> Program</w:t>
      </w:r>
      <w:r w:rsidRPr="0005093B">
        <w:rPr>
          <w:rFonts w:ascii="Times New Roman" w:hAnsi="Times New Roman"/>
          <w:sz w:val="24"/>
          <w:szCs w:val="24"/>
        </w:rPr>
        <w:t xml:space="preserve">, Hibe </w:t>
      </w:r>
      <w:r>
        <w:rPr>
          <w:rFonts w:ascii="Times New Roman" w:hAnsi="Times New Roman"/>
          <w:sz w:val="24"/>
          <w:szCs w:val="24"/>
        </w:rPr>
        <w:t xml:space="preserve">ERASMUS </w:t>
      </w:r>
      <w:r w:rsidR="004D15F3">
        <w:rPr>
          <w:rFonts w:ascii="Times New Roman" w:hAnsi="Times New Roman"/>
          <w:sz w:val="24"/>
          <w:szCs w:val="24"/>
        </w:rPr>
        <w:t xml:space="preserve">ve ERASMUS+ </w:t>
      </w:r>
      <w:r w:rsidRPr="0005093B">
        <w:rPr>
          <w:rFonts w:ascii="Times New Roman" w:hAnsi="Times New Roman"/>
          <w:sz w:val="24"/>
          <w:szCs w:val="24"/>
        </w:rPr>
        <w:t>Tanıtımı ve Başvuru Kriterleri P</w:t>
      </w:r>
      <w:r>
        <w:rPr>
          <w:rFonts w:ascii="Times New Roman" w:hAnsi="Times New Roman"/>
          <w:sz w:val="24"/>
          <w:szCs w:val="24"/>
        </w:rPr>
        <w:t>rogramları Genel Koşulları,</w:t>
      </w:r>
    </w:p>
    <w:p w:rsidR="0005093B" w:rsidRDefault="0005093B" w:rsidP="0005093B">
      <w:pPr>
        <w:pStyle w:val="ListeParagraf"/>
        <w:numPr>
          <w:ilvl w:val="0"/>
          <w:numId w:val="30"/>
        </w:numPr>
        <w:tabs>
          <w:tab w:val="left" w:pos="142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5093B">
        <w:rPr>
          <w:rFonts w:ascii="Times New Roman" w:hAnsi="Times New Roman"/>
          <w:sz w:val="24"/>
          <w:szCs w:val="24"/>
        </w:rPr>
        <w:t>Proje Kavramı ve Proje Döngüsü Yönetimi, Hibe Programları için Özel Proje Hazırlama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093B">
        <w:rPr>
          <w:rFonts w:ascii="Times New Roman" w:hAnsi="Times New Roman"/>
          <w:sz w:val="24"/>
          <w:szCs w:val="24"/>
        </w:rPr>
        <w:t>Teknikleri,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093B">
        <w:rPr>
          <w:rFonts w:ascii="Times New Roman" w:hAnsi="Times New Roman"/>
          <w:sz w:val="24"/>
          <w:szCs w:val="24"/>
        </w:rPr>
        <w:t>Uygulamalı Mantıksal Çerçeve Dokümanının Hazırlanması,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093B">
        <w:rPr>
          <w:rFonts w:ascii="Times New Roman" w:hAnsi="Times New Roman"/>
          <w:sz w:val="24"/>
          <w:szCs w:val="24"/>
        </w:rPr>
        <w:t>Uygulamalı Faaliyet Planı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093B">
        <w:rPr>
          <w:rFonts w:ascii="Times New Roman" w:hAnsi="Times New Roman"/>
          <w:sz w:val="24"/>
          <w:szCs w:val="24"/>
        </w:rPr>
        <w:t>Hazırlanması, Bütçe hazırlama</w:t>
      </w:r>
    </w:p>
    <w:p w:rsidR="00DC7D7B" w:rsidRDefault="00DC7D7B" w:rsidP="0005093B">
      <w:pPr>
        <w:pStyle w:val="ListeParagraf"/>
        <w:numPr>
          <w:ilvl w:val="0"/>
          <w:numId w:val="30"/>
        </w:numPr>
        <w:tabs>
          <w:tab w:val="left" w:pos="142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İş güvenliği </w:t>
      </w:r>
    </w:p>
    <w:p w:rsidR="00DC7D7B" w:rsidRPr="0005093B" w:rsidRDefault="00DC7D7B" w:rsidP="00DC7D7B">
      <w:pPr>
        <w:pStyle w:val="ListeParagraf"/>
        <w:tabs>
          <w:tab w:val="left" w:pos="1423"/>
        </w:tabs>
        <w:autoSpaceDE w:val="0"/>
        <w:autoSpaceDN w:val="0"/>
        <w:adjustRightInd w:val="0"/>
        <w:ind w:left="1068"/>
        <w:jc w:val="both"/>
        <w:rPr>
          <w:rFonts w:ascii="Times New Roman" w:hAnsi="Times New Roman"/>
          <w:sz w:val="24"/>
          <w:szCs w:val="24"/>
        </w:rPr>
      </w:pPr>
    </w:p>
    <w:p w:rsidR="00DC7D7B" w:rsidRDefault="00DC7D7B" w:rsidP="005860DE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 döngüsü yönetimi süresince, katılımcılara proje yazma eğitiminin yanında 20 saat birebir danışmanlık hizmeti verilecek, e</w:t>
      </w:r>
      <w:r w:rsidRPr="00DC7D7B">
        <w:rPr>
          <w:rFonts w:ascii="Times New Roman" w:hAnsi="Times New Roman"/>
          <w:sz w:val="24"/>
          <w:szCs w:val="24"/>
        </w:rPr>
        <w:t xml:space="preserve">n fazla 5 kişilik gruplar oluşturulacak ve grup başına </w:t>
      </w:r>
      <w:proofErr w:type="spellStart"/>
      <w:r w:rsidRPr="00DC7D7B">
        <w:rPr>
          <w:rFonts w:ascii="Times New Roman" w:hAnsi="Times New Roman"/>
          <w:sz w:val="24"/>
          <w:szCs w:val="24"/>
        </w:rPr>
        <w:t>Erasmus</w:t>
      </w:r>
      <w:proofErr w:type="spellEnd"/>
      <w:r w:rsidRPr="00DC7D7B">
        <w:rPr>
          <w:rFonts w:ascii="Times New Roman" w:hAnsi="Times New Roman"/>
          <w:sz w:val="24"/>
          <w:szCs w:val="24"/>
        </w:rPr>
        <w:t>+ ve AB Projesi olmak üzere en az 2</w:t>
      </w:r>
      <w:r>
        <w:rPr>
          <w:rFonts w:ascii="Times New Roman" w:hAnsi="Times New Roman"/>
          <w:sz w:val="24"/>
          <w:szCs w:val="24"/>
        </w:rPr>
        <w:t xml:space="preserve"> proje yazdırılacaktır.</w:t>
      </w:r>
    </w:p>
    <w:p w:rsidR="005860DE" w:rsidRDefault="005860DE" w:rsidP="005860DE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İş güvenliği eğitimi katılımcılarına</w:t>
      </w:r>
      <w:r w:rsidRPr="005860DE">
        <w:rPr>
          <w:rFonts w:ascii="Times New Roman" w:hAnsi="Times New Roman"/>
          <w:sz w:val="24"/>
          <w:szCs w:val="24"/>
        </w:rPr>
        <w:t xml:space="preserve"> 12 saat birebir iş güvenliği danışmanlığı ve 4 saat hekim danışmanlığı</w:t>
      </w:r>
      <w:r>
        <w:rPr>
          <w:rFonts w:ascii="Times New Roman" w:hAnsi="Times New Roman"/>
          <w:sz w:val="24"/>
          <w:szCs w:val="24"/>
        </w:rPr>
        <w:t xml:space="preserve"> sağlanacaktır.</w:t>
      </w:r>
    </w:p>
    <w:p w:rsidR="001432F7" w:rsidRPr="00DC7D7B" w:rsidRDefault="001432F7" w:rsidP="005860DE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 yararlanıcının katılımıyla iki ayrı uygulama ve tatbikat yapılacaktır.</w:t>
      </w:r>
    </w:p>
    <w:p w:rsidR="007126E7" w:rsidRDefault="007126E7" w:rsidP="005860DE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7126E7">
        <w:rPr>
          <w:rFonts w:ascii="Times New Roman" w:hAnsi="Times New Roman"/>
          <w:sz w:val="24"/>
          <w:szCs w:val="24"/>
        </w:rPr>
        <w:t>Hizmet birden fazla kişi tarafından sunulabilir.</w:t>
      </w:r>
    </w:p>
    <w:p w:rsidR="009A501A" w:rsidRDefault="005860DE" w:rsidP="005860DE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İş güvenliği eğitimi verecek eğitmenin A sınıfı İş Güvenliği Uzmanı olması gerekmektedir.</w:t>
      </w:r>
    </w:p>
    <w:p w:rsidR="005E3E90" w:rsidRPr="005E3E90" w:rsidRDefault="005E3E90" w:rsidP="005860DE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5E3E90">
        <w:rPr>
          <w:rFonts w:ascii="Times New Roman" w:hAnsi="Times New Roman"/>
          <w:sz w:val="24"/>
          <w:szCs w:val="24"/>
        </w:rPr>
        <w:t>Eğitimi verecek olan kişi/</w:t>
      </w:r>
      <w:r w:rsidR="005860DE" w:rsidRPr="005E3E90">
        <w:rPr>
          <w:rFonts w:ascii="Times New Roman" w:hAnsi="Times New Roman"/>
          <w:sz w:val="24"/>
          <w:szCs w:val="24"/>
        </w:rPr>
        <w:t>kişilerin en</w:t>
      </w:r>
      <w:r w:rsidRPr="005E3E90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</w:p>
    <w:p w:rsidR="00FD0A7E" w:rsidRPr="00623C7E" w:rsidRDefault="00FD0A7E" w:rsidP="005860DE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5E3E90">
        <w:rPr>
          <w:rFonts w:ascii="Times New Roman" w:hAnsi="Times New Roman"/>
          <w:sz w:val="24"/>
          <w:szCs w:val="24"/>
        </w:rPr>
        <w:t xml:space="preserve"> konuda</w:t>
      </w:r>
      <w:r w:rsidR="00C062FB" w:rsidRPr="00623C7E">
        <w:rPr>
          <w:rFonts w:ascii="Times New Roman" w:hAnsi="Times New Roman"/>
          <w:sz w:val="24"/>
          <w:szCs w:val="24"/>
        </w:rPr>
        <w:t xml:space="preserve"> </w:t>
      </w:r>
      <w:r w:rsidR="00F20755" w:rsidRPr="00623C7E">
        <w:rPr>
          <w:rFonts w:ascii="Times New Roman" w:hAnsi="Times New Roman"/>
          <w:sz w:val="24"/>
          <w:szCs w:val="24"/>
        </w:rPr>
        <w:t>eğitim</w:t>
      </w:r>
      <w:r w:rsidR="005860DE">
        <w:rPr>
          <w:rFonts w:ascii="Times New Roman" w:hAnsi="Times New Roman"/>
          <w:sz w:val="24"/>
          <w:szCs w:val="24"/>
        </w:rPr>
        <w:t>/danışmanlık</w:t>
      </w:r>
      <w:r w:rsidR="00F20755" w:rsidRPr="00623C7E">
        <w:rPr>
          <w:rFonts w:ascii="Times New Roman" w:hAnsi="Times New Roman"/>
          <w:sz w:val="24"/>
          <w:szCs w:val="24"/>
        </w:rPr>
        <w:t xml:space="preserve"> vermiş </w:t>
      </w:r>
      <w:r w:rsidR="005E3E90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5E3E90" w:rsidP="005860DE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verecek kişi/kişilerin</w:t>
      </w:r>
      <w:r w:rsidR="00EA2969" w:rsidRPr="00623C7E">
        <w:rPr>
          <w:rFonts w:ascii="Times New Roman" w:hAnsi="Times New Roman"/>
          <w:sz w:val="24"/>
          <w:szCs w:val="24"/>
        </w:rPr>
        <w:t xml:space="preserve"> sadece teorik bilgiye değil, uygulama bilgisine</w:t>
      </w:r>
      <w:r>
        <w:rPr>
          <w:rFonts w:ascii="Times New Roman" w:hAnsi="Times New Roman"/>
          <w:sz w:val="24"/>
          <w:szCs w:val="24"/>
        </w:rPr>
        <w:t xml:space="preserve"> veya akademik </w:t>
      </w:r>
      <w:r w:rsidR="006B19F3">
        <w:rPr>
          <w:rFonts w:ascii="Times New Roman" w:hAnsi="Times New Roman"/>
          <w:sz w:val="24"/>
          <w:szCs w:val="24"/>
        </w:rPr>
        <w:t>tecrübeye sahip</w:t>
      </w:r>
      <w:r>
        <w:rPr>
          <w:rFonts w:ascii="Times New Roman" w:hAnsi="Times New Roman"/>
          <w:sz w:val="24"/>
          <w:szCs w:val="24"/>
        </w:rPr>
        <w:t xml:space="preserve"> olması gerekmektedir.</w:t>
      </w:r>
    </w:p>
    <w:p w:rsidR="002D6D85" w:rsidRDefault="002D6D85" w:rsidP="005860DE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Talep edilmesi </w:t>
      </w:r>
      <w:r w:rsidR="005E3E90">
        <w:rPr>
          <w:rFonts w:ascii="Times New Roman" w:hAnsi="Times New Roman"/>
          <w:sz w:val="24"/>
          <w:szCs w:val="24"/>
        </w:rPr>
        <w:t xml:space="preserve">halinde katılımcılara sertifika/katılım belgesi </w:t>
      </w:r>
      <w:r>
        <w:rPr>
          <w:rFonts w:ascii="Times New Roman" w:hAnsi="Times New Roman"/>
          <w:sz w:val="24"/>
          <w:szCs w:val="24"/>
        </w:rPr>
        <w:t>verilecektir.</w:t>
      </w:r>
    </w:p>
    <w:p w:rsidR="006B19F3" w:rsidRDefault="006B19F3" w:rsidP="005860DE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hyperlink r:id="rId8" w:history="1">
        <w:r w:rsidRPr="009B4FCA">
          <w:rPr>
            <w:rStyle w:val="Kpr"/>
            <w:rFonts w:ascii="Times New Roman" w:hAnsi="Times New Roman"/>
            <w:sz w:val="24"/>
            <w:szCs w:val="24"/>
          </w:rPr>
          <w:t>www.serka.gov.tr</w:t>
        </w:r>
      </w:hyperlink>
      <w:r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D1437F" w:rsidRPr="00623C7E" w:rsidRDefault="00D1437F" w:rsidP="005860DE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D1437F">
        <w:rPr>
          <w:rFonts w:ascii="Times New Roman" w:hAnsi="Times New Roman"/>
          <w:sz w:val="24"/>
          <w:szCs w:val="24"/>
        </w:rPr>
        <w:lastRenderedPageBreak/>
        <w:t xml:space="preserve">Eğitim </w:t>
      </w:r>
      <w:r w:rsidR="00646247">
        <w:rPr>
          <w:rFonts w:ascii="Times New Roman" w:hAnsi="Times New Roman"/>
          <w:sz w:val="24"/>
          <w:szCs w:val="24"/>
        </w:rPr>
        <w:t>13 Ağustos – 5 Eylül</w:t>
      </w:r>
      <w:bookmarkStart w:id="0" w:name="_GoBack"/>
      <w:bookmarkEnd w:id="0"/>
      <w:r w:rsidRPr="00D1437F">
        <w:rPr>
          <w:rFonts w:ascii="Times New Roman" w:hAnsi="Times New Roman"/>
          <w:sz w:val="24"/>
          <w:szCs w:val="24"/>
        </w:rPr>
        <w:t xml:space="preserve"> 2014 tarihleri arasında ilgili Kurumun uygun göreceği tarihlerde gerçekleştirilecektir.</w:t>
      </w: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53F" w:rsidRDefault="0039753F">
      <w:r>
        <w:separator/>
      </w:r>
    </w:p>
  </w:endnote>
  <w:endnote w:type="continuationSeparator" w:id="0">
    <w:p w:rsidR="0039753F" w:rsidRDefault="00397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53F" w:rsidRDefault="0039753F">
      <w:r>
        <w:separator/>
      </w:r>
    </w:p>
  </w:footnote>
  <w:footnote w:type="continuationSeparator" w:id="0">
    <w:p w:rsidR="0039753F" w:rsidRDefault="00397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646247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646247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E367C"/>
    <w:multiLevelType w:val="hybridMultilevel"/>
    <w:tmpl w:val="C71C32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80B14"/>
    <w:multiLevelType w:val="hybridMultilevel"/>
    <w:tmpl w:val="4F12F54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8"/>
  </w:num>
  <w:num w:numId="4">
    <w:abstractNumId w:val="11"/>
  </w:num>
  <w:num w:numId="5">
    <w:abstractNumId w:val="15"/>
  </w:num>
  <w:num w:numId="6">
    <w:abstractNumId w:val="18"/>
  </w:num>
  <w:num w:numId="7">
    <w:abstractNumId w:val="6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7"/>
  </w:num>
  <w:num w:numId="13">
    <w:abstractNumId w:val="10"/>
  </w:num>
  <w:num w:numId="14">
    <w:abstractNumId w:val="21"/>
  </w:num>
  <w:num w:numId="15">
    <w:abstractNumId w:val="26"/>
  </w:num>
  <w:num w:numId="16">
    <w:abstractNumId w:val="16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9"/>
  </w:num>
  <w:num w:numId="27">
    <w:abstractNumId w:val="24"/>
  </w:num>
  <w:num w:numId="28">
    <w:abstractNumId w:val="4"/>
  </w:num>
  <w:num w:numId="29">
    <w:abstractNumId w:val="20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093B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5F66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213A"/>
    <w:rsid w:val="0013721D"/>
    <w:rsid w:val="001432F7"/>
    <w:rsid w:val="00145EE8"/>
    <w:rsid w:val="00154982"/>
    <w:rsid w:val="00154AEB"/>
    <w:rsid w:val="00154D66"/>
    <w:rsid w:val="00162D2C"/>
    <w:rsid w:val="001704B6"/>
    <w:rsid w:val="00170A34"/>
    <w:rsid w:val="00173868"/>
    <w:rsid w:val="0017414D"/>
    <w:rsid w:val="00175907"/>
    <w:rsid w:val="00177F2D"/>
    <w:rsid w:val="00184920"/>
    <w:rsid w:val="00197BD7"/>
    <w:rsid w:val="001A5388"/>
    <w:rsid w:val="001B0ABA"/>
    <w:rsid w:val="001C0151"/>
    <w:rsid w:val="001C3335"/>
    <w:rsid w:val="001D5BDD"/>
    <w:rsid w:val="001E2088"/>
    <w:rsid w:val="001E2EFA"/>
    <w:rsid w:val="001E5575"/>
    <w:rsid w:val="001E78BF"/>
    <w:rsid w:val="002050B9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6D85"/>
    <w:rsid w:val="002F2EEE"/>
    <w:rsid w:val="003035DD"/>
    <w:rsid w:val="003043E1"/>
    <w:rsid w:val="00304B5B"/>
    <w:rsid w:val="00316DA7"/>
    <w:rsid w:val="00317F6D"/>
    <w:rsid w:val="00320019"/>
    <w:rsid w:val="00340A41"/>
    <w:rsid w:val="003443CE"/>
    <w:rsid w:val="00344D7A"/>
    <w:rsid w:val="00356DC3"/>
    <w:rsid w:val="00361642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9645B"/>
    <w:rsid w:val="0039753F"/>
    <w:rsid w:val="003A1510"/>
    <w:rsid w:val="003A69C1"/>
    <w:rsid w:val="003B2D63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661D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D15F3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860DE"/>
    <w:rsid w:val="00590909"/>
    <w:rsid w:val="005949D4"/>
    <w:rsid w:val="005A275A"/>
    <w:rsid w:val="005A536E"/>
    <w:rsid w:val="005C5506"/>
    <w:rsid w:val="005D4ECE"/>
    <w:rsid w:val="005D552D"/>
    <w:rsid w:val="005E3E90"/>
    <w:rsid w:val="006007BF"/>
    <w:rsid w:val="00623C7E"/>
    <w:rsid w:val="00626D8F"/>
    <w:rsid w:val="0063213F"/>
    <w:rsid w:val="00632419"/>
    <w:rsid w:val="0064083F"/>
    <w:rsid w:val="00643377"/>
    <w:rsid w:val="006457E1"/>
    <w:rsid w:val="00646247"/>
    <w:rsid w:val="00651571"/>
    <w:rsid w:val="00653052"/>
    <w:rsid w:val="0065655C"/>
    <w:rsid w:val="006569CF"/>
    <w:rsid w:val="00657281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B19F3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26E7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1A6C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57DA7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01A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26187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BE764C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1A6"/>
    <w:rsid w:val="00C636D1"/>
    <w:rsid w:val="00C72CF1"/>
    <w:rsid w:val="00C74D4C"/>
    <w:rsid w:val="00C761D5"/>
    <w:rsid w:val="00C768F7"/>
    <w:rsid w:val="00C774DF"/>
    <w:rsid w:val="00C77868"/>
    <w:rsid w:val="00C802CB"/>
    <w:rsid w:val="00C926E0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1437F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C7D7B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C5A60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0B5D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ka.gov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Musa ERDAL</cp:lastModifiedBy>
  <cp:revision>28</cp:revision>
  <cp:lastPrinted>2012-01-03T06:45:00Z</cp:lastPrinted>
  <dcterms:created xsi:type="dcterms:W3CDTF">2013-10-02T07:02:00Z</dcterms:created>
  <dcterms:modified xsi:type="dcterms:W3CDTF">2014-08-06T13:28:00Z</dcterms:modified>
</cp:coreProperties>
</file>